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4513"/>
        <w:gridCol w:w="4513"/>
      </w:tblGrid>
      <w:tr>
        <w:tc>
          <w:tcPr>
            <w:tcW w:type="dxa" w:w="4513"/>
            <w:tcW w:w="3855" w:type="dxa"/>
            <w:shd w:val="clear" w:color="auto" w:fill="0F3D3E"/>
            <w:tcMar>
              <w:top w:w="400" w:type="dxa"/>
              <w:left w:w="400" w:type="dxa"/>
              <w:bottom w:w="400" w:type="dxa"/>
              <w:right w:w="400" w:type="dxa"/>
            </w:tcMar>
          </w:tcPr>
          <w:p>
            <w:pPr>
              <w:spacing w:before="0"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440000" cy="1440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nhlan82-avata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jc w:val="center"/>
            </w:pPr>
            <w:r>
              <w:rPr>
                <w:rFonts w:ascii="Calibri" w:hAnsi="Calibri" w:cs="Calibri" w:eastAsia="Calibri"/>
                <w:b/>
                <w:i w:val="0"/>
                <w:color w:val="FFFFFF"/>
                <w:sz w:val="36"/>
              </w:rPr>
              <w:t>NGUYEN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36"/>
              </w:rPr>
              <w:t>HO LAN</w:t>
            </w:r>
          </w:p>
          <w:p>
            <w:pPr>
              <w:spacing w:after="160"/>
              <w:jc w:val="center"/>
            </w:pPr>
            <w:r>
              <w:rPr>
                <w:rFonts w:ascii="Calibri" w:hAnsi="Calibri" w:cs="Calibri" w:eastAsia="Calibri"/>
                <w:b w:val="0"/>
                <w:i/>
                <w:color w:val="FFFFFF"/>
                <w:sz w:val="18"/>
              </w:rPr>
              <w:t>Full-Stack Senior Developer</w:t>
              <w:br/>
              <w:t>AI-Powered Software Builder</w:t>
            </w:r>
          </w:p>
          <w:p>
            <w:pPr>
              <w:spacing w:before="200" w:after="80" w:line="240" w:lineRule="auto"/>
              <w:pBdr>
                <w:bottom w:val="single" w:sz="6" w:space="1" w:color="E6B325"/>
              </w:pBdr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4"/>
              </w:rPr>
              <w:t xml:space="preserve">✉  </w:t>
            </w:r>
            <w:r>
              <w:rPr>
                <w:rFonts w:ascii="Calibri" w:hAnsi="Calibri" w:cs="Calibri" w:eastAsia="Calibri"/>
                <w:b/>
                <w:i w:val="0"/>
                <w:color w:val="FFFFFF"/>
                <w:sz w:val="22"/>
              </w:rPr>
              <w:t>CONTACT</w:t>
            </w:r>
          </w:p>
          <w:p>
            <w:pPr>
              <w:spacing w:before="0" w:after="40" w:line="276" w:lineRule="auto"/>
            </w:pPr>
            <w:r>
              <w:rPr>
                <w:rFonts w:ascii="Calibri" w:hAnsi="Calibri" w:cs="Calibri" w:eastAsia="Calibri"/>
                <w:b w:val="0"/>
                <w:i w:val="0"/>
                <w:color w:val="FFFFFF"/>
                <w:sz w:val="18"/>
              </w:rPr>
              <w:t>Hanoi, Vietnam</w:t>
            </w:r>
          </w:p>
          <w:p>
            <w:pPr>
              <w:spacing w:before="0" w:after="40" w:line="276" w:lineRule="auto"/>
            </w:pPr>
            <w:r>
              <w:rPr>
                <w:rFonts w:ascii="Calibri" w:hAnsi="Calibri" w:cs="Calibri" w:eastAsia="Calibri"/>
                <w:b w:val="0"/>
                <w:i w:val="0"/>
                <w:color w:val="FFFFFF"/>
                <w:sz w:val="18"/>
              </w:rPr>
              <w:t>+84 988 572 012</w:t>
            </w:r>
          </w:p>
          <w:p>
            <w:pPr>
              <w:spacing w:before="0" w:after="40" w:line="276" w:lineRule="auto"/>
            </w:pPr>
            <w:r>
              <w:rPr>
                <w:rFonts w:ascii="Calibri" w:hAnsi="Calibri" w:cs="Calibri" w:eastAsia="Calibri"/>
                <w:b w:val="0"/>
                <w:i w:val="0"/>
                <w:color w:val="FFFFFF"/>
                <w:sz w:val="18"/>
              </w:rPr>
              <w:t>nhlan82@gmail.com</w:t>
            </w:r>
          </w:p>
          <w:p>
            <w:pPr>
              <w:spacing w:before="200" w:after="80" w:line="240" w:lineRule="auto"/>
              <w:pBdr>
                <w:bottom w:val="single" w:sz="6" w:space="1" w:color="E6B325"/>
              </w:pBdr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4"/>
              </w:rPr>
              <w:t xml:space="preserve">⚡  </w:t>
            </w:r>
            <w:r>
              <w:rPr>
                <w:rFonts w:ascii="Calibri" w:hAnsi="Calibri" w:cs="Calibri" w:eastAsia="Calibri"/>
                <w:b/>
                <w:i w:val="0"/>
                <w:color w:val="FFFFFF"/>
                <w:sz w:val="22"/>
              </w:rPr>
              <w:t>CORE STACK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18"/>
              </w:rPr>
              <w:t>Backend</w:t>
            </w:r>
          </w:p>
          <w:p>
            <w:pPr>
              <w:spacing w:before="0" w:after="80" w:line="276" w:lineRule="auto"/>
            </w:pPr>
            <w:r>
              <w:rPr>
                <w:rFonts w:ascii="Calibri" w:hAnsi="Calibri" w:cs="Calibri" w:eastAsia="Calibri"/>
                <w:b w:val="0"/>
                <w:i w:val="0"/>
                <w:color w:val="FFFFFF"/>
                <w:sz w:val="18"/>
              </w:rPr>
              <w:t>Python • FastAPI • Django</w:t>
              <w:br/>
              <w:t>Go (Golang)</w:t>
              <w:br/>
              <w:t>PHP • Zend • Yii • Twig</w:t>
              <w:br/>
              <w:t>.NET / C# • Node.js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18"/>
              </w:rPr>
              <w:t>Frontend</w:t>
            </w:r>
          </w:p>
          <w:p>
            <w:pPr>
              <w:spacing w:before="0" w:after="80" w:line="276" w:lineRule="auto"/>
            </w:pPr>
            <w:r>
              <w:rPr>
                <w:rFonts w:ascii="Calibri" w:hAnsi="Calibri" w:cs="Calibri" w:eastAsia="Calibri"/>
                <w:b w:val="0"/>
                <w:i w:val="0"/>
                <w:color w:val="FFFFFF"/>
                <w:sz w:val="18"/>
              </w:rPr>
              <w:t>Next.js • Vue.js • Angular</w:t>
              <w:br/>
              <w:t>Ember • HTML5 • CSS3 • jQuery</w:t>
              <w:br/>
              <w:t>Responsive / SPA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18"/>
              </w:rPr>
              <w:t>Database</w:t>
            </w:r>
          </w:p>
          <w:p>
            <w:pPr>
              <w:spacing w:before="0" w:after="80" w:line="276" w:lineRule="auto"/>
            </w:pPr>
            <w:r>
              <w:rPr>
                <w:rFonts w:ascii="Calibri" w:hAnsi="Calibri" w:cs="Calibri" w:eastAsia="Calibri"/>
                <w:b w:val="0"/>
                <w:i w:val="0"/>
                <w:color w:val="FFFFFF"/>
                <w:sz w:val="18"/>
              </w:rPr>
              <w:t>PostgreSQL (partitioning,</w:t>
              <w:br/>
              <w:t>FTS, ETL) • MySQL</w:t>
              <w:br/>
              <w:t>MongoDB • MS SQL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18"/>
              </w:rPr>
              <w:t>DevOps</w:t>
            </w:r>
          </w:p>
          <w:p>
            <w:pPr>
              <w:spacing w:before="0" w:after="80" w:line="276" w:lineRule="auto"/>
            </w:pPr>
            <w:r>
              <w:rPr>
                <w:rFonts w:ascii="Calibri" w:hAnsi="Calibri" w:cs="Calibri" w:eastAsia="Calibri"/>
                <w:b w:val="0"/>
                <w:i w:val="0"/>
                <w:color w:val="FFFFFF"/>
                <w:sz w:val="18"/>
              </w:rPr>
              <w:t>Linux • Nginx • Docker</w:t>
              <w:br/>
              <w:t>CI/CD • Server admin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18"/>
              </w:rPr>
              <w:t>AI-Augmented Dev</w:t>
            </w:r>
          </w:p>
          <w:p>
            <w:pPr>
              <w:spacing w:before="0" w:after="80" w:line="276" w:lineRule="auto"/>
            </w:pPr>
            <w:r>
              <w:rPr>
                <w:rFonts w:ascii="Calibri" w:hAnsi="Calibri" w:cs="Calibri" w:eastAsia="Calibri"/>
                <w:b w:val="0"/>
                <w:i w:val="0"/>
                <w:color w:val="FFFFFF"/>
                <w:sz w:val="18"/>
              </w:rPr>
              <w:t>Claude / OpenAI APIs</w:t>
              <w:br/>
              <w:t>Agentic workflows</w:t>
              <w:br/>
              <w:t>Prompt engineering</w:t>
              <w:br/>
              <w:t>LLM code generation</w:t>
            </w:r>
          </w:p>
          <w:p>
            <w:pPr>
              <w:spacing w:before="200" w:after="80" w:line="240" w:lineRule="auto"/>
              <w:pBdr>
                <w:bottom w:val="single" w:sz="6" w:space="1" w:color="E6B325"/>
              </w:pBdr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4"/>
              </w:rPr>
              <w:t xml:space="preserve">🌐  </w:t>
            </w:r>
            <w:r>
              <w:rPr>
                <w:rFonts w:ascii="Calibri" w:hAnsi="Calibri" w:cs="Calibri" w:eastAsia="Calibri"/>
                <w:b/>
                <w:i w:val="0"/>
                <w:color w:val="FFFFFF"/>
                <w:sz w:val="22"/>
              </w:rPr>
              <w:t>LANGUAGES</w:t>
            </w:r>
          </w:p>
          <w:p>
            <w:pPr>
              <w:spacing w:before="0" w:after="40" w:line="276" w:lineRule="auto"/>
            </w:pPr>
            <w:r>
              <w:rPr>
                <w:rFonts w:ascii="Calibri" w:hAnsi="Calibri" w:cs="Calibri" w:eastAsia="Calibri"/>
                <w:b w:val="0"/>
                <w:i w:val="0"/>
                <w:color w:val="FFFFFF"/>
                <w:sz w:val="18"/>
              </w:rPr>
              <w:t>Vietnamese — Native</w:t>
            </w:r>
          </w:p>
          <w:p>
            <w:pPr>
              <w:spacing w:before="0" w:after="40" w:line="276" w:lineRule="auto"/>
            </w:pPr>
            <w:r>
              <w:rPr>
                <w:rFonts w:ascii="Calibri" w:hAnsi="Calibri" w:cs="Calibri" w:eastAsia="Calibri"/>
                <w:b w:val="0"/>
                <w:i w:val="0"/>
                <w:color w:val="FFFFFF"/>
                <w:sz w:val="18"/>
              </w:rPr>
              <w:t>English — Intermediate</w:t>
            </w:r>
          </w:p>
          <w:p>
            <w:pPr>
              <w:spacing w:before="200" w:after="80" w:line="240" w:lineRule="auto"/>
              <w:pBdr>
                <w:bottom w:val="single" w:sz="6" w:space="1" w:color="E6B325"/>
              </w:pBdr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4"/>
              </w:rPr>
              <w:t xml:space="preserve">★  </w:t>
            </w:r>
            <w:r>
              <w:rPr>
                <w:rFonts w:ascii="Calibri" w:hAnsi="Calibri" w:cs="Calibri" w:eastAsia="Calibri"/>
                <w:b/>
                <w:i w:val="0"/>
                <w:color w:val="FFFFFF"/>
                <w:sz w:val="22"/>
              </w:rPr>
              <w:t>INTERESTS</w:t>
            </w:r>
          </w:p>
          <w:p>
            <w:pPr>
              <w:spacing w:before="0" w:after="40" w:line="276" w:lineRule="auto"/>
            </w:pPr>
            <w:r>
              <w:rPr>
                <w:rFonts w:ascii="Calibri" w:hAnsi="Calibri" w:cs="Calibri" w:eastAsia="Calibri"/>
                <w:b w:val="0"/>
                <w:i w:val="0"/>
                <w:color w:val="FFFFFF"/>
                <w:sz w:val="18"/>
              </w:rPr>
              <w:t>AI tooling • Indie SaaS</w:t>
              <w:br/>
              <w:t>SEO • Football • Travel</w:t>
            </w:r>
          </w:p>
        </w:tc>
        <w:tc>
          <w:tcPr>
            <w:tcW w:type="dxa" w:w="4513"/>
            <w:tcW w:w="8051" w:type="dxa"/>
            <w:tcMar>
              <w:top w:w="400" w:type="dxa"/>
              <w:left w:w="500" w:type="dxa"/>
              <w:bottom w:w="400" w:type="dxa"/>
              <w:right w:w="500" w:type="dxa"/>
            </w:tcMar>
          </w:tcPr>
          <w:p>
            <w:pPr>
              <w:spacing w:before="0" w:after="0"/>
            </w:pPr>
            <w:r>
              <w:rPr>
                <w:rFonts w:ascii="Calibri" w:hAnsi="Calibri" w:cs="Calibri" w:eastAsia="Calibri"/>
                <w:b/>
                <w:i w:val="0"/>
                <w:color w:val="0F3D3E"/>
                <w:sz w:val="44"/>
              </w:rPr>
              <w:t>NGUYEN HO LAN</w:t>
            </w:r>
          </w:p>
          <w:p>
            <w:pPr>
              <w:spacing w:after="40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2"/>
              </w:rPr>
              <w:t>Full-Stack Senior Developer  •  AI-Powered Software Builder</w:t>
            </w:r>
          </w:p>
          <w:p>
            <w:pPr>
              <w:pBdr>
                <w:bottom w:val="single" w:sz="10" w:space="1" w:color="0F3D3E"/>
              </w:pBdr>
              <w:spacing w:after="120"/>
            </w:pPr>
          </w:p>
          <w:p>
            <w:pPr>
              <w:spacing w:before="200" w:after="80" w:line="240" w:lineRule="auto"/>
              <w:pBdr>
                <w:bottom w:val="single" w:sz="6" w:space="1" w:color="0F3D3E"/>
              </w:pBdr>
            </w:pPr>
            <w:r>
              <w:rPr>
                <w:rFonts w:ascii="Calibri" w:hAnsi="Calibri" w:cs="Calibri" w:eastAsia="Calibri"/>
                <w:b/>
                <w:i w:val="0"/>
                <w:color w:val="0F3D3E"/>
                <w:sz w:val="24"/>
              </w:rPr>
              <w:t xml:space="preserve">❖  </w:t>
            </w:r>
            <w:r>
              <w:rPr>
                <w:rFonts w:ascii="Calibri" w:hAnsi="Calibri" w:cs="Calibri" w:eastAsia="Calibri"/>
                <w:b/>
                <w:i w:val="0"/>
                <w:color w:val="0F3D3E"/>
                <w:sz w:val="22"/>
              </w:rPr>
              <w:t>PROFILE</w:t>
            </w:r>
          </w:p>
          <w:p>
            <w:pPr>
              <w:spacing w:before="0" w:after="120" w:line="276" w:lineRule="auto"/>
              <w:jc w:val="both"/>
            </w:pP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Senior full-stack developer with 20+ years shipping production software across e-commerce, healthcare directories, booking platforms and large-scale data pipelines. Comfortable across PHP, Python, .NET, modern JavaScript and SQL/NoSQL databases. Currently combining deep engineering experience with AI-assisted development (LLM agents, code generation, prompt engineering) to deliver end-to-end solutions faster — from idea to deployed product. Open to senior remote roles, contract engagements and freelance builds.</w:t>
            </w:r>
          </w:p>
          <w:p>
            <w:pPr>
              <w:spacing w:before="200" w:after="80" w:line="240" w:lineRule="auto"/>
              <w:pBdr>
                <w:bottom w:val="single" w:sz="6" w:space="1" w:color="0F3D3E"/>
              </w:pBdr>
            </w:pPr>
            <w:r>
              <w:rPr>
                <w:rFonts w:ascii="Calibri" w:hAnsi="Calibri" w:cs="Calibri" w:eastAsia="Calibri"/>
                <w:b/>
                <w:i w:val="0"/>
                <w:color w:val="0F3D3E"/>
                <w:sz w:val="24"/>
              </w:rPr>
              <w:t xml:space="preserve">✦  </w:t>
            </w:r>
            <w:r>
              <w:rPr>
                <w:rFonts w:ascii="Calibri" w:hAnsi="Calibri" w:cs="Calibri" w:eastAsia="Calibri"/>
                <w:b/>
                <w:i w:val="0"/>
                <w:color w:val="0F3D3E"/>
                <w:sz w:val="22"/>
              </w:rPr>
              <w:t>WHAT I BUILD (FREELANCE &amp; CONTRACT)</w:t>
            </w:r>
          </w:p>
          <w:p>
            <w:pPr>
              <w:spacing w:before="0" w:after="80" w:line="276" w:lineRule="auto"/>
              <w:jc w:val="both"/>
            </w:pPr>
            <w:r>
              <w:rPr>
                <w:rFonts w:ascii="Calibri" w:hAnsi="Calibri" w:cs="Calibri" w:eastAsia="Calibri"/>
                <w:b w:val="0"/>
                <w:i/>
                <w:color w:val="1F2937"/>
                <w:sz w:val="20"/>
              </w:rPr>
              <w:t>Leveraging AI-accelerated workflows to design, build and ship complete software solutions for SMBs, agencies and entrepreneurs — typically in a fraction of traditional timelines.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Nail salon &amp; spa management — booking, POS, customer CRM, loyalty, SMS/Zalo reminders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Business management software — inventory, invoicing, HR/payroll mini-suites, internal dashboards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E-commerce websites &amp; marketplaces — product catalog, checkout, payment &amp; shipping integrations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Industry-specific directories &amp; SEO portals — high-ranking content sites with structured data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Booking &amp; appointment platforms — multi-tenant scheduling, calendar sync, notifications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Custom internal tools &amp; automations — ETL pipelines, scrapers, AI-powered assistants &amp; chatbots</w:t>
            </w:r>
          </w:p>
          <w:p>
            <w:pPr>
              <w:spacing w:before="200" w:after="80" w:line="240" w:lineRule="auto"/>
              <w:pBdr>
                <w:bottom w:val="single" w:sz="6" w:space="1" w:color="0F3D3E"/>
              </w:pBdr>
            </w:pPr>
            <w:r>
              <w:rPr>
                <w:rFonts w:ascii="Calibri" w:hAnsi="Calibri" w:cs="Calibri" w:eastAsia="Calibri"/>
                <w:b/>
                <w:i w:val="0"/>
                <w:color w:val="0F3D3E"/>
                <w:sz w:val="24"/>
              </w:rPr>
              <w:t xml:space="preserve">★  </w:t>
            </w:r>
            <w:r>
              <w:rPr>
                <w:rFonts w:ascii="Calibri" w:hAnsi="Calibri" w:cs="Calibri" w:eastAsia="Calibri"/>
                <w:b/>
                <w:i w:val="0"/>
                <w:color w:val="0F3D3E"/>
                <w:sz w:val="22"/>
              </w:rPr>
              <w:t>FEATURED PROJECTS</w:t>
            </w:r>
          </w:p>
          <w:p>
            <w:pPr>
              <w:spacing w:before="40" w:after="0"/>
            </w:pPr>
            <w:r>
              <w:rPr>
                <w:rFonts w:ascii="Calibri" w:hAnsi="Calibri" w:cs="Calibri" w:eastAsia="Calibri"/>
                <w:b/>
                <w:i w:val="0"/>
                <w:color w:val="0F3D3E"/>
                <w:sz w:val="21"/>
              </w:rPr>
              <w:t>MedicareDB — Large-scale US healthcare ETL &amp; API</w:t>
            </w:r>
          </w:p>
          <w:p>
            <w:pPr>
              <w:spacing w:after="40"/>
            </w:pPr>
            <w:r>
              <w:rPr>
                <w:rFonts w:ascii="Calibri" w:hAnsi="Calibri" w:cs="Calibri" w:eastAsia="Calibri"/>
                <w:b/>
                <w:i/>
                <w:color w:val="E6B325"/>
                <w:sz w:val="18"/>
              </w:rPr>
              <w:t>Python • Polars • FastAPI • SQLAlchemy • PostgreSQL (partitioned)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Designed an ETL pipeline ingesting ~7.5M NPPES + 2.4M CMS clinician records.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Implemented state-partitioned PostgreSQL schema, SCD Type-2 history, REST API with auth.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Used Polars for 6–16× faster CSV processing vs. pandas on 1GB+ files.</w:t>
            </w:r>
          </w:p>
          <w:p>
            <w:pPr>
              <w:spacing w:before="40" w:after="0"/>
            </w:pPr>
            <w:r>
              <w:rPr>
                <w:rFonts w:ascii="Calibri" w:hAnsi="Calibri" w:cs="Calibri" w:eastAsia="Calibri"/>
                <w:b/>
                <w:i w:val="0"/>
                <w:color w:val="0F3D3E"/>
                <w:sz w:val="21"/>
              </w:rPr>
              <w:t>Superfero.com / SuperInsight.io — E-learning networks</w:t>
            </w:r>
          </w:p>
          <w:p>
            <w:pPr>
              <w:spacing w:after="40"/>
            </w:pPr>
            <w:r>
              <w:rPr>
                <w:rFonts w:ascii="Calibri" w:hAnsi="Calibri" w:cs="Calibri" w:eastAsia="Calibri"/>
                <w:b/>
                <w:i/>
                <w:color w:val="E6B325"/>
                <w:sz w:val="18"/>
              </w:rPr>
              <w:t>Python • Django • Ember.js • SimpleJS • jQuery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Delivered front-end and full-stack work on e-learning social platforms as freelancer.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[TO FILL] Add your role highlights and impact.</w:t>
            </w:r>
          </w:p>
          <w:p>
            <w:pPr>
              <w:spacing w:before="40" w:after="0"/>
            </w:pPr>
            <w:r>
              <w:rPr>
                <w:rFonts w:ascii="Calibri" w:hAnsi="Calibri" w:cs="Calibri" w:eastAsia="Calibri"/>
                <w:b/>
                <w:i w:val="0"/>
                <w:color w:val="0F3D3E"/>
                <w:sz w:val="21"/>
              </w:rPr>
              <w:t>Koed.dk — E-commerce front-end (Denmark)</w:t>
            </w:r>
          </w:p>
          <w:p>
            <w:pPr>
              <w:spacing w:after="40"/>
            </w:pPr>
            <w:r>
              <w:rPr>
                <w:rFonts w:ascii="Calibri" w:hAnsi="Calibri" w:cs="Calibri" w:eastAsia="Calibri"/>
                <w:b/>
                <w:i/>
                <w:color w:val="E6B325"/>
                <w:sz w:val="18"/>
              </w:rPr>
              <w:t>.NET • SimpleJS • jQuery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Freelance front-end development for a Danish e-commerce store.</w:t>
            </w:r>
          </w:p>
          <w:p>
            <w:pPr>
              <w:spacing w:before="40" w:after="0"/>
            </w:pPr>
            <w:r>
              <w:rPr>
                <w:rFonts w:ascii="Calibri" w:hAnsi="Calibri" w:cs="Calibri" w:eastAsia="Calibri"/>
                <w:b/>
                <w:i w:val="0"/>
                <w:color w:val="0F3D3E"/>
                <w:sz w:val="21"/>
              </w:rPr>
              <w:t>BackHug &amp; VAIS Meetings — Modern SPA front-ends</w:t>
            </w:r>
          </w:p>
          <w:p>
            <w:pPr>
              <w:spacing w:after="40"/>
            </w:pPr>
            <w:r>
              <w:rPr>
                <w:rFonts w:ascii="Calibri" w:hAnsi="Calibri" w:cs="Calibri" w:eastAsia="Calibri"/>
                <w:b/>
                <w:i/>
                <w:color w:val="E6B325"/>
                <w:sz w:val="18"/>
              </w:rPr>
              <w:t>Vue.js • Python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Built Vue.js-based front-ends integrated with Python backends.</w:t>
            </w:r>
          </w:p>
          <w:p>
            <w:pPr>
              <w:spacing w:before="80" w:after="0"/>
            </w:pPr>
          </w:p>
          <w:p>
            <w:pPr>
              <w:spacing w:before="200" w:after="80" w:line="240" w:lineRule="auto"/>
              <w:pBdr>
                <w:bottom w:val="single" w:sz="6" w:space="1" w:color="0F3D3E"/>
              </w:pBdr>
            </w:pPr>
            <w:r>
              <w:rPr>
                <w:rFonts w:ascii="Calibri" w:hAnsi="Calibri" w:cs="Calibri" w:eastAsia="Calibri"/>
                <w:b/>
                <w:i w:val="0"/>
                <w:color w:val="0F3D3E"/>
                <w:sz w:val="24"/>
              </w:rPr>
              <w:t xml:space="preserve">❖  </w:t>
            </w:r>
            <w:r>
              <w:rPr>
                <w:rFonts w:ascii="Calibri" w:hAnsi="Calibri" w:cs="Calibri" w:eastAsia="Calibri"/>
                <w:b/>
                <w:i w:val="0"/>
                <w:color w:val="0F3D3E"/>
                <w:sz w:val="22"/>
              </w:rPr>
              <w:t>PROFESSIONAL EXPERIENCE</w:t>
            </w:r>
          </w:p>
          <w:p>
            <w:pPr>
              <w:spacing w:before="80" w:after="0"/>
            </w:pPr>
            <w:r>
              <w:rPr>
                <w:rFonts w:ascii="Calibri" w:hAnsi="Calibri" w:cs="Calibri" w:eastAsia="Calibri"/>
                <w:b/>
                <w:i w:val="0"/>
                <w:color w:val="0F3D3E"/>
                <w:sz w:val="22"/>
              </w:rPr>
              <w:t>NIW Ltd. (niw.com.vn)</w:t>
            </w:r>
            <w:r>
              <w:rPr>
                <w:rFonts w:ascii="Calibri" w:hAnsi="Calibri" w:cs="Calibri" w:eastAsia="Calibri"/>
                <w:b/>
                <w:i w:val="0"/>
                <w:color w:val="1F2937"/>
                <w:sz w:val="21"/>
              </w:rPr>
              <w:t xml:space="preserve">   —   Project Manager / Senior Full-Stack Developer</w:t>
            </w:r>
          </w:p>
          <w:p>
            <w:pPr>
              <w:spacing w:after="40"/>
            </w:pPr>
            <w:r>
              <w:rPr>
                <w:rFonts w:ascii="Calibri" w:hAnsi="Calibri" w:cs="Calibri" w:eastAsia="Calibri"/>
                <w:b/>
                <w:i/>
                <w:color w:val="E6B325"/>
                <w:sz w:val="18"/>
              </w:rPr>
              <w:t>Nov 2017 – Present  •  Hanoi, Vietnam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Lead end-to-end delivery of healthcare directory and booking products for VN and US markets.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Built alodatlich.com (PHP, Twig, jQuery, SimpleJS) — appointment booking platform.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Built and SEO-optimized US physician/healthcare directory websites with high Google rankings.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Delivered Vue.js front-ends for VAIS Meetings and BackHug, integrated with Python backends.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[Recent] Adopted AI-assisted workflows (Claude/OpenAI, agentic coding) to accelerate delivery.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[TO FILL] Add team size managed and headline business metrics.</w:t>
            </w:r>
          </w:p>
          <w:p>
            <w:pPr>
              <w:spacing w:before="80" w:after="0"/>
            </w:pPr>
            <w:r>
              <w:rPr>
                <w:rFonts w:ascii="Calibri" w:hAnsi="Calibri" w:cs="Calibri" w:eastAsia="Calibri"/>
                <w:b/>
                <w:i w:val="0"/>
                <w:color w:val="0F3D3E"/>
                <w:sz w:val="22"/>
              </w:rPr>
              <w:t>Independent Contractor — Superfero &amp; Clients</w:t>
            </w:r>
            <w:r>
              <w:rPr>
                <w:rFonts w:ascii="Calibri" w:hAnsi="Calibri" w:cs="Calibri" w:eastAsia="Calibri"/>
                <w:b/>
                <w:i w:val="0"/>
                <w:color w:val="1F2937"/>
                <w:sz w:val="21"/>
              </w:rPr>
              <w:t xml:space="preserve">   —   Senior Full-Stack Developer (Freelance)</w:t>
            </w:r>
          </w:p>
          <w:p>
            <w:pPr>
              <w:spacing w:after="40"/>
            </w:pPr>
            <w:r>
              <w:rPr>
                <w:rFonts w:ascii="Calibri" w:hAnsi="Calibri" w:cs="Calibri" w:eastAsia="Calibri"/>
                <w:b/>
                <w:i/>
                <w:color w:val="E6B325"/>
                <w:sz w:val="18"/>
              </w:rPr>
              <w:t>Mar 2014 – Nov 2017  •  Remote (Freelance for Superfero.com, Denmark)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Superfero.com — e-learning network: Python, Django, Ember.js, HTML5/CSS3, jQuery.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SuperInsight.io — e-learning networking platform: Python, Django, SimpleJS, jQuery.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Koed.dk — Danish e-commerce front-end: .NET, SimpleJS, jQuery.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[TO FILL] Add other freelance clients / products shipped during this period.</w:t>
            </w:r>
          </w:p>
          <w:p>
            <w:pPr>
              <w:spacing w:before="80" w:after="0"/>
            </w:pPr>
            <w:r>
              <w:rPr>
                <w:rFonts w:ascii="Calibri" w:hAnsi="Calibri" w:cs="Calibri" w:eastAsia="Calibri"/>
                <w:b/>
                <w:i w:val="0"/>
                <w:color w:val="0F3D3E"/>
                <w:sz w:val="22"/>
              </w:rPr>
              <w:t>SETA International</w:t>
            </w:r>
            <w:r>
              <w:rPr>
                <w:rFonts w:ascii="Calibri" w:hAnsi="Calibri" w:cs="Calibri" w:eastAsia="Calibri"/>
                <w:b/>
                <w:i w:val="0"/>
                <w:color w:val="1F2937"/>
                <w:sz w:val="21"/>
              </w:rPr>
              <w:t xml:space="preserve">   —   Team Leader</w:t>
            </w:r>
          </w:p>
          <w:p>
            <w:pPr>
              <w:spacing w:after="40"/>
            </w:pPr>
            <w:r>
              <w:rPr>
                <w:rFonts w:ascii="Calibri" w:hAnsi="Calibri" w:cs="Calibri" w:eastAsia="Calibri"/>
                <w:b/>
                <w:i/>
                <w:color w:val="E6B325"/>
                <w:sz w:val="18"/>
              </w:rPr>
              <w:t>Sep 2013 – Apr 2014  •  Hanoi, Vietnam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Led delivery of SETA Assets Management System (Zend Framework, Smarty, MySQL).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Delivered GOLFTEC portal for Japanese golfers (PHP, MySQL) — caddymaster.golfdigest.co.jp.</w:t>
            </w:r>
          </w:p>
          <w:p>
            <w:pPr>
              <w:spacing w:before="80" w:after="0"/>
            </w:pPr>
            <w:r>
              <w:rPr>
                <w:rFonts w:ascii="Calibri" w:hAnsi="Calibri" w:cs="Calibri" w:eastAsia="Calibri"/>
                <w:b/>
                <w:i w:val="0"/>
                <w:color w:val="0F3D3E"/>
                <w:sz w:val="22"/>
              </w:rPr>
              <w:t>DnDVietnam</w:t>
            </w:r>
            <w:r>
              <w:rPr>
                <w:rFonts w:ascii="Calibri" w:hAnsi="Calibri" w:cs="Calibri" w:eastAsia="Calibri"/>
                <w:b/>
                <w:i w:val="0"/>
                <w:color w:val="1F2937"/>
                <w:sz w:val="21"/>
              </w:rPr>
              <w:t xml:space="preserve">   —   Project Manager</w:t>
            </w:r>
          </w:p>
          <w:p>
            <w:pPr>
              <w:spacing w:after="40"/>
            </w:pPr>
            <w:r>
              <w:rPr>
                <w:rFonts w:ascii="Calibri" w:hAnsi="Calibri" w:cs="Calibri" w:eastAsia="Calibri"/>
                <w:b/>
                <w:i/>
                <w:color w:val="E6B325"/>
                <w:sz w:val="18"/>
              </w:rPr>
              <w:t>May 2013 – Sep 2013  •  Hanoi, Vietnam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FooDWooW — food social network (Yii Framework, PHP, MySQL).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NexttopEvent — events portal for Vietnam and global market (Yii Framework, PHP, MySQL).</w:t>
            </w:r>
          </w:p>
          <w:p>
            <w:pPr>
              <w:spacing w:before="80" w:after="0"/>
            </w:pPr>
            <w:r>
              <w:rPr>
                <w:rFonts w:ascii="Calibri" w:hAnsi="Calibri" w:cs="Calibri" w:eastAsia="Calibri"/>
                <w:b/>
                <w:i w:val="0"/>
                <w:color w:val="0F3D3E"/>
                <w:sz w:val="22"/>
              </w:rPr>
              <w:t>Independent Freelancer</w:t>
            </w:r>
            <w:r>
              <w:rPr>
                <w:rFonts w:ascii="Calibri" w:hAnsi="Calibri" w:cs="Calibri" w:eastAsia="Calibri"/>
                <w:b/>
                <w:i w:val="0"/>
                <w:color w:val="1F2937"/>
                <w:sz w:val="21"/>
              </w:rPr>
              <w:t xml:space="preserve">   —   Full-Stack Developer &amp; SEO Specialist</w:t>
            </w:r>
          </w:p>
          <w:p>
            <w:pPr>
              <w:spacing w:after="40"/>
            </w:pPr>
            <w:r>
              <w:rPr>
                <w:rFonts w:ascii="Calibri" w:hAnsi="Calibri" w:cs="Calibri" w:eastAsia="Calibri"/>
                <w:b/>
                <w:i/>
                <w:color w:val="E6B325"/>
                <w:sz w:val="18"/>
              </w:rPr>
              <w:t>Jun 2011 – May 2013  •  Hanoi, Vietnam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Delivered PHP/MySQL web products for personal and small-business clients.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Ran SEO campaigns achieving high rankings on Google, Yahoo and Bing.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[TO FILL] Add notable freelance projects / client outcomes from this period.</w:t>
            </w:r>
          </w:p>
          <w:p>
            <w:pPr>
              <w:spacing w:before="80" w:after="0"/>
            </w:pPr>
            <w:r>
              <w:rPr>
                <w:rFonts w:ascii="Calibri" w:hAnsi="Calibri" w:cs="Calibri" w:eastAsia="Calibri"/>
                <w:b/>
                <w:i w:val="0"/>
                <w:color w:val="0F3D3E"/>
                <w:sz w:val="22"/>
              </w:rPr>
              <w:t>VNSolution</w:t>
            </w:r>
            <w:r>
              <w:rPr>
                <w:rFonts w:ascii="Calibri" w:hAnsi="Calibri" w:cs="Calibri" w:eastAsia="Calibri"/>
                <w:b/>
                <w:i w:val="0"/>
                <w:color w:val="1F2937"/>
                <w:sz w:val="21"/>
              </w:rPr>
              <w:t xml:space="preserve">   —   Project Manager / Senior Developer</w:t>
            </w:r>
          </w:p>
          <w:p>
            <w:pPr>
              <w:spacing w:after="40"/>
            </w:pPr>
            <w:r>
              <w:rPr>
                <w:rFonts w:ascii="Calibri" w:hAnsi="Calibri" w:cs="Calibri" w:eastAsia="Calibri"/>
                <w:b/>
                <w:i/>
                <w:color w:val="E6B325"/>
                <w:sz w:val="18"/>
              </w:rPr>
              <w:t>Aug 2007 – Jun 2011  •  Ho Chi Minh City, Vietnam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PHP projects: vinaseafood.com.vn, comyeuoi.com (e-commerce), nhadat188.com (real estate).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ASP.NET 2.0 projects: miendatso.com (e-commerce), sgdck.com (stock exchange with AJAX.NET + Flash Flex), spirulina.com.vn.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Delivered an online business directory and an ERP system for Long Chau Group.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Ran SEO programs reaching top rankings on Google (VN/global), Yahoo and Bing.</w:t>
            </w:r>
          </w:p>
          <w:p>
            <w:pPr>
              <w:spacing w:before="80" w:after="0"/>
            </w:pPr>
            <w:r>
              <w:rPr>
                <w:rFonts w:ascii="Calibri" w:hAnsi="Calibri" w:cs="Calibri" w:eastAsia="Calibri"/>
                <w:b/>
                <w:i w:val="0"/>
                <w:color w:val="0F3D3E"/>
                <w:sz w:val="22"/>
              </w:rPr>
              <w:t>Global System Engineering</w:t>
            </w:r>
            <w:r>
              <w:rPr>
                <w:rFonts w:ascii="Calibri" w:hAnsi="Calibri" w:cs="Calibri" w:eastAsia="Calibri"/>
                <w:b/>
                <w:i w:val="0"/>
                <w:color w:val="1F2937"/>
                <w:sz w:val="21"/>
              </w:rPr>
              <w:t xml:space="preserve">   —   Team Leader / Senior Developer</w:t>
            </w:r>
          </w:p>
          <w:p>
            <w:pPr>
              <w:spacing w:after="40"/>
            </w:pPr>
            <w:r>
              <w:rPr>
                <w:rFonts w:ascii="Calibri" w:hAnsi="Calibri" w:cs="Calibri" w:eastAsia="Calibri"/>
                <w:b/>
                <w:i/>
                <w:color w:val="E6B325"/>
                <w:sz w:val="18"/>
              </w:rPr>
              <w:t>Sep 2006 – May 2007  •  Ho Chi Minh City, Vietnam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Business Card project — PHP / MySQL.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NyuuKai project — ASP.NET 2.0, Visual Studio 2005, MS SQL Server.</w:t>
            </w:r>
          </w:p>
          <w:p>
            <w:pPr>
              <w:spacing w:before="80" w:after="0"/>
            </w:pPr>
            <w:r>
              <w:rPr>
                <w:rFonts w:ascii="Calibri" w:hAnsi="Calibri" w:cs="Calibri" w:eastAsia="Calibri"/>
                <w:b/>
                <w:i w:val="0"/>
                <w:color w:val="0F3D3E"/>
                <w:sz w:val="22"/>
              </w:rPr>
              <w:t>TBL Vietnam</w:t>
            </w:r>
            <w:r>
              <w:rPr>
                <w:rFonts w:ascii="Calibri" w:hAnsi="Calibri" w:cs="Calibri" w:eastAsia="Calibri"/>
                <w:b/>
                <w:i w:val="0"/>
                <w:color w:val="1F2937"/>
                <w:sz w:val="21"/>
              </w:rPr>
              <w:t xml:space="preserve">   —   Web Developer / Database Analyst / Technical Architect</w:t>
            </w:r>
          </w:p>
          <w:p>
            <w:pPr>
              <w:spacing w:after="40"/>
            </w:pPr>
            <w:r>
              <w:rPr>
                <w:rFonts w:ascii="Calibri" w:hAnsi="Calibri" w:cs="Calibri" w:eastAsia="Calibri"/>
                <w:b/>
                <w:i/>
                <w:color w:val="E6B325"/>
                <w:sz w:val="18"/>
              </w:rPr>
              <w:t>Nov 2004 – Aug 2006  •  Ho Chi Minh City, Vietnam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Hyde Park Capital, Online Project Management, SEO Tool, Nails Place, Girly Swap, Real Estate, Xtreme Customer Chopper.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Stack: PHP/MySQL, AJAX, ASP.NET / C#.NET, ASP / MS SQL Server, JSP/Servlet.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Designed relational databases and authored use cases / technical architecture documents.</w:t>
            </w:r>
          </w:p>
          <w:p>
            <w:pPr>
              <w:spacing w:before="80" w:after="0"/>
            </w:pPr>
            <w:r>
              <w:rPr>
                <w:rFonts w:ascii="Calibri" w:hAnsi="Calibri" w:cs="Calibri" w:eastAsia="Calibri"/>
                <w:b/>
                <w:i w:val="0"/>
                <w:color w:val="0F3D3E"/>
                <w:sz w:val="22"/>
              </w:rPr>
              <w:t>Business Information Centre — Ministry of Investment and Planning</w:t>
            </w:r>
            <w:r>
              <w:rPr>
                <w:rFonts w:ascii="Calibri" w:hAnsi="Calibri" w:cs="Calibri" w:eastAsia="Calibri"/>
                <w:b/>
                <w:i w:val="0"/>
                <w:color w:val="1F2937"/>
                <w:sz w:val="21"/>
              </w:rPr>
              <w:t xml:space="preserve">   —   Informix Database Administrator (Internship / Contract)</w:t>
            </w:r>
          </w:p>
          <w:p>
            <w:pPr>
              <w:spacing w:after="40"/>
            </w:pPr>
            <w:r>
              <w:rPr>
                <w:rFonts w:ascii="Calibri" w:hAnsi="Calibri" w:cs="Calibri" w:eastAsia="Calibri"/>
                <w:b/>
                <w:i/>
                <w:color w:val="E6B325"/>
                <w:sz w:val="18"/>
              </w:rPr>
              <w:t>Jul 2003 – Nov 2003  &amp;  Apr 2004 – Jun 2004  •  Hanoi, Vietnam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Studied and administered Informix 9.2 database systems.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Built a CMS project on PHP + Informix.</w:t>
            </w:r>
          </w:p>
          <w:p>
            <w:pPr>
              <w:spacing w:before="200" w:after="80" w:line="240" w:lineRule="auto"/>
              <w:pBdr>
                <w:bottom w:val="single" w:sz="6" w:space="1" w:color="0F3D3E"/>
              </w:pBdr>
            </w:pPr>
            <w:r>
              <w:rPr>
                <w:rFonts w:ascii="Calibri" w:hAnsi="Calibri" w:cs="Calibri" w:eastAsia="Calibri"/>
                <w:b/>
                <w:i w:val="0"/>
                <w:color w:val="0F3D3E"/>
                <w:sz w:val="24"/>
              </w:rPr>
              <w:t xml:space="preserve">❖  </w:t>
            </w:r>
            <w:r>
              <w:rPr>
                <w:rFonts w:ascii="Calibri" w:hAnsi="Calibri" w:cs="Calibri" w:eastAsia="Calibri"/>
                <w:b/>
                <w:i w:val="0"/>
                <w:color w:val="0F3D3E"/>
                <w:sz w:val="22"/>
              </w:rPr>
              <w:t>EDUCATION</w:t>
            </w:r>
          </w:p>
          <w:p>
            <w:pPr>
              <w:spacing w:before="40" w:after="0"/>
            </w:pPr>
            <w:r>
              <w:rPr>
                <w:rFonts w:ascii="Calibri" w:hAnsi="Calibri" w:cs="Calibri" w:eastAsia="Calibri"/>
                <w:b/>
                <w:i w:val="0"/>
                <w:color w:val="0F3D3E"/>
                <w:sz w:val="22"/>
              </w:rPr>
              <w:t>BSc, Information Technology</w:t>
            </w:r>
          </w:p>
          <w:p>
            <w:pPr>
              <w:spacing w:after="0"/>
            </w:pPr>
            <w:r>
              <w:rPr>
                <w:rFonts w:ascii="Calibri" w:hAnsi="Calibri" w:cs="Calibri" w:eastAsia="Calibri"/>
                <w:b/>
                <w:i w:val="0"/>
                <w:color w:val="1F2937"/>
                <w:sz w:val="20"/>
              </w:rPr>
              <w:t>Vietnam National University, Hanoi — Faculty of Technology</w:t>
            </w:r>
          </w:p>
          <w:p>
            <w:pPr>
              <w:spacing w:after="40"/>
            </w:pPr>
            <w:r>
              <w:rPr>
                <w:rFonts w:ascii="Calibri" w:hAnsi="Calibri" w:cs="Calibri" w:eastAsia="Calibri"/>
                <w:b/>
                <w:i/>
                <w:color w:val="E6B325"/>
                <w:sz w:val="18"/>
              </w:rPr>
              <w:t>2000 – 2004  •  Grade: Good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Graduation thesis: "Connecting Data to Networking &amp; Building a Business Registry System with Informix" — graded 9/10.</w:t>
            </w:r>
          </w:p>
          <w:p>
            <w:pPr>
              <w:spacing w:before="200" w:after="80" w:line="240" w:lineRule="auto"/>
              <w:pBdr>
                <w:bottom w:val="single" w:sz="6" w:space="1" w:color="0F3D3E"/>
              </w:pBdr>
            </w:pPr>
            <w:r>
              <w:rPr>
                <w:rFonts w:ascii="Calibri" w:hAnsi="Calibri" w:cs="Calibri" w:eastAsia="Calibri"/>
                <w:b/>
                <w:i w:val="0"/>
                <w:color w:val="0F3D3E"/>
                <w:sz w:val="24"/>
              </w:rPr>
              <w:t xml:space="preserve">❖  </w:t>
            </w:r>
            <w:r>
              <w:rPr>
                <w:rFonts w:ascii="Calibri" w:hAnsi="Calibri" w:cs="Calibri" w:eastAsia="Calibri"/>
                <w:b/>
                <w:i w:val="0"/>
                <w:color w:val="0F3D3E"/>
                <w:sz w:val="22"/>
              </w:rPr>
              <w:t>CERTIFICATIONS &amp; CONTINUOUS LEARNING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[TO FILL] Add any certifications (e.g., AWS, GCP, PMP, Scrum, AI/ML courses).</w:t>
            </w:r>
          </w:p>
          <w:p>
            <w:pPr>
              <w:spacing w:before="0" w:after="40" w:line="288" w:lineRule="auto"/>
              <w:ind w:left="227" w:hanging="227"/>
            </w:pPr>
            <w:r>
              <w:rPr>
                <w:rFonts w:ascii="Calibri" w:hAnsi="Calibri" w:cs="Calibri" w:eastAsia="Calibri"/>
                <w:b/>
                <w:i w:val="0"/>
                <w:color w:val="E6B325"/>
                <w:sz w:val="20"/>
              </w:rPr>
              <w:t xml:space="preserve">•  </w:t>
            </w:r>
            <w:r>
              <w:rPr>
                <w:rFonts w:ascii="Calibri" w:hAnsi="Calibri" w:cs="Calibri" w:eastAsia="Calibri"/>
                <w:b w:val="0"/>
                <w:i w:val="0"/>
                <w:color w:val="1F2937"/>
                <w:sz w:val="20"/>
              </w:rPr>
              <w:t>Self-directed learning in LLM application development, agentic coding and modern Python data tooling.</w:t>
            </w:r>
          </w:p>
          <w:p>
            <w:pPr>
              <w:spacing w:before="200" w:after="80" w:line="240" w:lineRule="auto"/>
              <w:pBdr>
                <w:bottom w:val="single" w:sz="6" w:space="1" w:color="0F3D3E"/>
              </w:pBdr>
            </w:pPr>
            <w:r>
              <w:rPr>
                <w:rFonts w:ascii="Calibri" w:hAnsi="Calibri" w:cs="Calibri" w:eastAsia="Calibri"/>
                <w:b/>
                <w:i w:val="0"/>
                <w:color w:val="0F3D3E"/>
                <w:sz w:val="24"/>
              </w:rPr>
              <w:t xml:space="preserve">❖  </w:t>
            </w:r>
            <w:r>
              <w:rPr>
                <w:rFonts w:ascii="Calibri" w:hAnsi="Calibri" w:cs="Calibri" w:eastAsia="Calibri"/>
                <w:b/>
                <w:i w:val="0"/>
                <w:color w:val="0F3D3E"/>
                <w:sz w:val="22"/>
              </w:rPr>
              <w:t>REFERENCES</w:t>
            </w:r>
          </w:p>
          <w:p>
            <w:pPr>
              <w:spacing w:before="0" w:after="80" w:line="276" w:lineRule="auto"/>
            </w:pPr>
            <w:r>
              <w:rPr>
                <w:rFonts w:ascii="Calibri" w:hAnsi="Calibri" w:cs="Calibri" w:eastAsia="Calibri"/>
                <w:b w:val="0"/>
                <w:i/>
                <w:color w:val="4B5563"/>
                <w:sz w:val="20"/>
              </w:rPr>
              <w:t>Available upon request.</w:t>
            </w:r>
          </w:p>
        </w:tc>
      </w:tr>
    </w:tbl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